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77777777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2E97707C" w14:textId="2CB44315" w:rsidR="001F7BA7" w:rsidRPr="00267AFA" w:rsidRDefault="000C18C9" w:rsidP="001F7BA7">
      <w:pPr>
        <w:spacing w:line="360" w:lineRule="auto"/>
        <w:rPr>
          <w:b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1F7BA7">
        <w:rPr>
          <w:rFonts w:ascii="Arial" w:hAnsi="Arial" w:cs="Arial"/>
          <w:b/>
        </w:rPr>
        <w:t>„</w:t>
      </w:r>
      <w:r w:rsidR="007373AE">
        <w:rPr>
          <w:rFonts w:ascii="Times New Roman" w:hAnsi="Times New Roman"/>
          <w:sz w:val="24"/>
          <w:szCs w:val="24"/>
          <w:lang w:eastAsia="ar-SA"/>
        </w:rPr>
        <w:t>Przebudowa pompowni wody w Płazówce</w:t>
      </w:r>
      <w:bookmarkStart w:id="0" w:name="_GoBack"/>
      <w:bookmarkEnd w:id="0"/>
      <w:r w:rsidR="001F7BA7">
        <w:rPr>
          <w:b/>
        </w:rPr>
        <w:t>”</w:t>
      </w:r>
      <w:r w:rsidR="008060AC">
        <w:rPr>
          <w:b/>
        </w:rPr>
        <w:t>.</w:t>
      </w:r>
    </w:p>
    <w:p w14:paraId="02C300B2" w14:textId="77777777" w:rsidR="000C18C9" w:rsidRPr="00061725" w:rsidRDefault="000C18C9" w:rsidP="000C18C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DE715" w14:textId="77777777" w:rsidR="00525E0B" w:rsidRDefault="00525E0B">
      <w:pPr>
        <w:spacing w:after="0" w:line="240" w:lineRule="auto"/>
      </w:pPr>
      <w:r>
        <w:separator/>
      </w:r>
    </w:p>
  </w:endnote>
  <w:endnote w:type="continuationSeparator" w:id="0">
    <w:p w14:paraId="13506A93" w14:textId="77777777" w:rsidR="00525E0B" w:rsidRDefault="0052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19B2" w14:textId="77777777" w:rsidR="006C4154" w:rsidRDefault="00525E0B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4CA4" w14:textId="77777777" w:rsidR="00525E0B" w:rsidRDefault="00525E0B">
      <w:pPr>
        <w:spacing w:after="0" w:line="240" w:lineRule="auto"/>
      </w:pPr>
      <w:r>
        <w:separator/>
      </w:r>
    </w:p>
  </w:footnote>
  <w:footnote w:type="continuationSeparator" w:id="0">
    <w:p w14:paraId="16610591" w14:textId="77777777" w:rsidR="00525E0B" w:rsidRDefault="00525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C18C9"/>
    <w:rsid w:val="001F7BA7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7097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10</cp:revision>
  <cp:lastPrinted>2018-04-24T06:06:00Z</cp:lastPrinted>
  <dcterms:created xsi:type="dcterms:W3CDTF">2017-09-17T09:19:00Z</dcterms:created>
  <dcterms:modified xsi:type="dcterms:W3CDTF">2018-06-30T18:38:00Z</dcterms:modified>
</cp:coreProperties>
</file>